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7876E3C" w:rsidR="00E370AF" w:rsidRDefault="00DF324B">
            <w:r w:rsidRPr="00DF324B">
              <w:t>LTVIP2026TMIDS54366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140B19C3" w:rsidR="00E370AF" w:rsidRDefault="00475E11">
            <w:r w:rsidRPr="00475E11">
              <w:t>Prosperity Prognosticator: Startup Success Prediction using ML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CD56312" w14:textId="77777777" w:rsidR="00475E11" w:rsidRPr="00475E11" w:rsidRDefault="00475E11" w:rsidP="00475E11">
      <w:pPr>
        <w:rPr>
          <w:bCs/>
          <w:lang w:val="en-US"/>
        </w:rPr>
      </w:pPr>
      <w:r w:rsidRPr="00475E11">
        <w:rPr>
          <w:bCs/>
          <w:lang w:val="en-US"/>
        </w:rPr>
        <w:t xml:space="preserve">Solution architecture for </w:t>
      </w:r>
      <w:r w:rsidRPr="00475E11">
        <w:rPr>
          <w:bCs/>
          <w:i/>
          <w:iCs/>
          <w:lang w:val="en-US"/>
        </w:rPr>
        <w:t>Prosperity Prognosticator</w:t>
      </w:r>
      <w:r w:rsidRPr="00475E11">
        <w:rPr>
          <w:bCs/>
          <w:lang w:val="en-US"/>
        </w:rPr>
        <w:t xml:space="preserve"> bridges the gap between the business problem of startup investment uncertainty and a technology-driven Machine Learning solution.</w:t>
      </w:r>
    </w:p>
    <w:p w14:paraId="2146AED7" w14:textId="77777777" w:rsidR="00475E11" w:rsidRPr="00475E11" w:rsidRDefault="00475E11" w:rsidP="00475E11">
      <w:pPr>
        <w:rPr>
          <w:b/>
          <w:lang w:val="en-US"/>
        </w:rPr>
      </w:pPr>
      <w:r w:rsidRPr="00475E11">
        <w:rPr>
          <w:bCs/>
          <w:lang w:val="en-US"/>
        </w:rPr>
        <w:t>The architecture ensures structured data processing, predictive analytics, and real-time result generation through a web-based interface</w:t>
      </w:r>
      <w:r w:rsidRPr="00475E11">
        <w:rPr>
          <w:b/>
          <w:lang w:val="en-US"/>
        </w:rPr>
        <w:t>.</w:t>
      </w:r>
    </w:p>
    <w:p w14:paraId="792FA76A" w14:textId="77777777" w:rsidR="00E370AF" w:rsidRDefault="00E370AF">
      <w:pPr>
        <w:rPr>
          <w:b/>
        </w:rPr>
      </w:pPr>
    </w:p>
    <w:p w14:paraId="3436894A" w14:textId="1A9AF104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Solution Architecture 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308E99A2" w:rsidR="00E370AF" w:rsidRDefault="007C1C70">
      <w:pPr>
        <w:tabs>
          <w:tab w:val="left" w:pos="5529"/>
        </w:tabs>
        <w:rPr>
          <w:b/>
        </w:rPr>
      </w:pPr>
      <w:r w:rsidRPr="007C1C70">
        <w:rPr>
          <w:b/>
          <w:noProof/>
        </w:rPr>
        <w:drawing>
          <wp:inline distT="0" distB="0" distL="0" distR="0" wp14:anchorId="69A89F6F" wp14:editId="04A7669B">
            <wp:extent cx="5731510" cy="3350260"/>
            <wp:effectExtent l="0" t="0" r="2540" b="2540"/>
            <wp:docPr id="134718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87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7DB0" w14:textId="0163723A" w:rsidR="00156F62" w:rsidRDefault="00156F62">
      <w:pPr>
        <w:rPr>
          <w:rFonts w:ascii="Helvetica Neue" w:eastAsia="Helvetica Neue" w:hAnsi="Helvetica Neue" w:cs="Helvetica Neue"/>
          <w:i/>
          <w:color w:val="333333"/>
          <w:sz w:val="21"/>
          <w:szCs w:val="21"/>
        </w:rPr>
      </w:pPr>
      <w:r w:rsidRPr="00156F62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'Prosperity Prognosticator: Startup Success Prediction' application</w:t>
      </w:r>
    </w:p>
    <w:p w14:paraId="4E909796" w14:textId="61BEE595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0321E54-25F6-4C6D-9147-4C3D6495AFE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0E28BC-D3FE-4101-AFEE-A51480EB24F0}"/>
    <w:embedBold r:id="rId3" w:fontKey="{48D7929C-59FB-4B22-BCC3-F725C36DBC5E}"/>
    <w:embedItalic r:id="rId4" w:fontKey="{F6E13588-585D-4186-8437-5BAF3E2FB2C2}"/>
    <w:embedBoldItalic r:id="rId5" w:fontKey="{60B83C4D-592A-4006-8E75-B935790775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FB5214E-052D-4138-BF09-D20997C5ED31}"/>
    <w:embedItalic r:id="rId7" w:fontKey="{37E530FA-75EB-42F8-AB30-CBD57B9B6D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8" w:fontKey="{390A8049-DAE7-4311-8221-D0A49A446CE3}"/>
    <w:embedItalic r:id="rId9" w:fontKey="{B7DC9BF4-C006-4403-8F9E-21895913565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1EC0F6FC-AF81-47CC-85BB-5E751BF72C8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C0546"/>
    <w:rsid w:val="00156F62"/>
    <w:rsid w:val="00267921"/>
    <w:rsid w:val="00475E11"/>
    <w:rsid w:val="004F5EF0"/>
    <w:rsid w:val="007C1C70"/>
    <w:rsid w:val="00862077"/>
    <w:rsid w:val="00A96CAF"/>
    <w:rsid w:val="00DF324B"/>
    <w:rsid w:val="00E370AF"/>
    <w:rsid w:val="00EA4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 Sai Prathap</cp:lastModifiedBy>
  <cp:revision>5</cp:revision>
  <dcterms:created xsi:type="dcterms:W3CDTF">2022-10-03T08:27:00Z</dcterms:created>
  <dcterms:modified xsi:type="dcterms:W3CDTF">2026-02-21T02:02:00Z</dcterms:modified>
</cp:coreProperties>
</file>